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FB0" w:rsidRDefault="00B07FB0" w:rsidP="00B07FB0">
      <w:pPr>
        <w:spacing w:before="30" w:after="30" w:line="100" w:lineRule="atLeast"/>
        <w:jc w:val="both"/>
        <w:rPr>
          <w:bCs/>
          <w:lang w:val="en-US"/>
        </w:rPr>
      </w:pPr>
      <w:r w:rsidRPr="00B07FB0">
        <w:rPr>
          <w:bCs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1.5pt;height:612pt">
            <v:imagedata r:id="rId6" o:title="15"/>
          </v:shape>
        </w:pict>
      </w:r>
    </w:p>
    <w:p w:rsidR="006D3217" w:rsidRDefault="006D3217" w:rsidP="00B07FB0">
      <w:pPr>
        <w:spacing w:before="30" w:after="30" w:line="100" w:lineRule="atLeast"/>
        <w:jc w:val="right"/>
        <w:rPr>
          <w:bCs/>
        </w:rPr>
      </w:pPr>
      <w:r>
        <w:rPr>
          <w:bCs/>
        </w:rPr>
        <w:lastRenderedPageBreak/>
        <w:t>Утверждаю:</w:t>
      </w:r>
    </w:p>
    <w:p w:rsidR="006D3217" w:rsidRDefault="006D3217" w:rsidP="006D3217">
      <w:pPr>
        <w:spacing w:before="30" w:after="30" w:line="100" w:lineRule="atLeast"/>
        <w:ind w:firstLine="540"/>
        <w:jc w:val="right"/>
        <w:rPr>
          <w:bCs/>
        </w:rPr>
      </w:pPr>
      <w:r>
        <w:rPr>
          <w:bCs/>
        </w:rPr>
        <w:t>Директор МБОУ «СОШ с</w:t>
      </w:r>
      <w:proofErr w:type="gramStart"/>
      <w:r>
        <w:rPr>
          <w:bCs/>
        </w:rPr>
        <w:t>.А</w:t>
      </w:r>
      <w:proofErr w:type="gramEnd"/>
      <w:r>
        <w:rPr>
          <w:bCs/>
        </w:rPr>
        <w:t>хтуба</w:t>
      </w:r>
    </w:p>
    <w:p w:rsidR="006D3217" w:rsidRDefault="006D3217" w:rsidP="006D3217">
      <w:pPr>
        <w:spacing w:before="30" w:after="30" w:line="100" w:lineRule="atLeast"/>
        <w:ind w:firstLine="540"/>
        <w:jc w:val="right"/>
        <w:rPr>
          <w:bCs/>
        </w:rPr>
      </w:pPr>
      <w:r>
        <w:rPr>
          <w:bCs/>
        </w:rPr>
        <w:t xml:space="preserve"> Калининского района </w:t>
      </w:r>
    </w:p>
    <w:p w:rsidR="006D3217" w:rsidRDefault="006D3217" w:rsidP="006D3217">
      <w:pPr>
        <w:spacing w:before="30" w:after="30" w:line="100" w:lineRule="atLeast"/>
        <w:ind w:firstLine="540"/>
        <w:jc w:val="right"/>
        <w:rPr>
          <w:bCs/>
        </w:rPr>
      </w:pPr>
      <w:r>
        <w:rPr>
          <w:bCs/>
        </w:rPr>
        <w:t>Саратовской области»</w:t>
      </w:r>
    </w:p>
    <w:p w:rsidR="006D3217" w:rsidRDefault="006D3217" w:rsidP="006D3217">
      <w:pPr>
        <w:spacing w:before="30" w:after="30" w:line="100" w:lineRule="atLeast"/>
        <w:ind w:firstLine="540"/>
        <w:jc w:val="right"/>
        <w:rPr>
          <w:bCs/>
        </w:rPr>
      </w:pPr>
      <w:r>
        <w:rPr>
          <w:bCs/>
        </w:rPr>
        <w:t>_________ Л.А.Орешкина</w:t>
      </w:r>
    </w:p>
    <w:p w:rsidR="006D3217" w:rsidRDefault="006D3217" w:rsidP="006D3217">
      <w:pPr>
        <w:spacing w:before="30" w:after="30" w:line="100" w:lineRule="atLeast"/>
        <w:ind w:firstLine="540"/>
        <w:jc w:val="right"/>
      </w:pPr>
      <w:r>
        <w:rPr>
          <w:bCs/>
        </w:rPr>
        <w:t>Приказ № _________________</w:t>
      </w:r>
    </w:p>
    <w:p w:rsidR="006D3217" w:rsidRDefault="006D3217" w:rsidP="007F059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en-US" w:eastAsia="ru-RU"/>
        </w:rPr>
      </w:pPr>
    </w:p>
    <w:p w:rsidR="006D3217" w:rsidRDefault="006D3217" w:rsidP="007F059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en-US" w:eastAsia="ru-RU"/>
        </w:rPr>
      </w:pPr>
    </w:p>
    <w:p w:rsidR="006D3217" w:rsidRDefault="006D3217" w:rsidP="007F059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en-US" w:eastAsia="ru-RU"/>
        </w:rPr>
      </w:pPr>
    </w:p>
    <w:p w:rsidR="007F0593" w:rsidRPr="006D3217" w:rsidRDefault="007F0593" w:rsidP="00B07FB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D3217">
        <w:rPr>
          <w:rFonts w:ascii="Times New Roman" w:hAnsi="Times New Roman"/>
          <w:color w:val="000000"/>
          <w:sz w:val="28"/>
          <w:szCs w:val="28"/>
          <w:lang w:eastAsia="ru-RU"/>
        </w:rPr>
        <w:t>МБОУ «Средняя общеобразовательная школа с</w:t>
      </w:r>
      <w:proofErr w:type="gramStart"/>
      <w:r w:rsidRPr="006D3217">
        <w:rPr>
          <w:rFonts w:ascii="Times New Roman" w:hAnsi="Times New Roman"/>
          <w:color w:val="000000"/>
          <w:sz w:val="28"/>
          <w:szCs w:val="28"/>
          <w:lang w:eastAsia="ru-RU"/>
        </w:rPr>
        <w:t>.А</w:t>
      </w:r>
      <w:proofErr w:type="gramEnd"/>
      <w:r w:rsidRPr="006D3217">
        <w:rPr>
          <w:rFonts w:ascii="Times New Roman" w:hAnsi="Times New Roman"/>
          <w:color w:val="000000"/>
          <w:sz w:val="28"/>
          <w:szCs w:val="28"/>
          <w:lang w:eastAsia="ru-RU"/>
        </w:rPr>
        <w:t>хтуба Калининского района Саратовской области»</w:t>
      </w:r>
    </w:p>
    <w:p w:rsidR="007F0593" w:rsidRDefault="007F0593" w:rsidP="00B07FB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F0593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Годовой план работы Уполномоченного по защите прав участников образовательных отношений по оказанию </w:t>
      </w:r>
      <w:proofErr w:type="spellStart"/>
      <w:r w:rsidRPr="007F0593">
        <w:rPr>
          <w:rFonts w:ascii="Times New Roman" w:hAnsi="Times New Roman"/>
          <w:b/>
          <w:color w:val="000000"/>
          <w:sz w:val="28"/>
          <w:szCs w:val="28"/>
          <w:lang w:eastAsia="ru-RU"/>
        </w:rPr>
        <w:t>психолог</w:t>
      </w:r>
      <w:proofErr w:type="gramStart"/>
      <w:r w:rsidRPr="007F0593">
        <w:rPr>
          <w:rFonts w:ascii="Times New Roman" w:hAnsi="Times New Roman"/>
          <w:b/>
          <w:color w:val="000000"/>
          <w:sz w:val="28"/>
          <w:szCs w:val="28"/>
          <w:lang w:eastAsia="ru-RU"/>
        </w:rPr>
        <w:t>о</w:t>
      </w:r>
      <w:proofErr w:type="spellEnd"/>
      <w:r w:rsidRPr="007F0593">
        <w:rPr>
          <w:rFonts w:ascii="Times New Roman" w:hAnsi="Times New Roman"/>
          <w:b/>
          <w:color w:val="000000"/>
          <w:sz w:val="28"/>
          <w:szCs w:val="28"/>
          <w:lang w:eastAsia="ru-RU"/>
        </w:rPr>
        <w:t>-</w:t>
      </w:r>
      <w:proofErr w:type="gramEnd"/>
      <w:r w:rsidRPr="007F0593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педагогической и социальной помощи</w:t>
      </w:r>
    </w:p>
    <w:p w:rsidR="007F0593" w:rsidRDefault="001B12B3" w:rsidP="007F059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на 202</w:t>
      </w:r>
      <w:r w:rsidRPr="006D3217">
        <w:rPr>
          <w:rFonts w:ascii="Times New Roman" w:hAnsi="Times New Roman"/>
          <w:b/>
          <w:color w:val="000000"/>
          <w:sz w:val="28"/>
          <w:szCs w:val="28"/>
          <w:lang w:eastAsia="ru-RU"/>
        </w:rPr>
        <w:t>2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-202</w:t>
      </w:r>
      <w:r w:rsidRPr="006D3217">
        <w:rPr>
          <w:rFonts w:ascii="Times New Roman" w:hAnsi="Times New Roman"/>
          <w:b/>
          <w:color w:val="000000"/>
          <w:sz w:val="28"/>
          <w:szCs w:val="28"/>
          <w:lang w:eastAsia="ru-RU"/>
        </w:rPr>
        <w:t>3</w:t>
      </w:r>
      <w:r w:rsidR="007F0593" w:rsidRPr="007F0593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учебный год</w:t>
      </w:r>
    </w:p>
    <w:p w:rsidR="007F0593" w:rsidRPr="00523078" w:rsidRDefault="007F0593" w:rsidP="007F059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0593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523078">
        <w:rPr>
          <w:rFonts w:ascii="Times New Roman" w:hAnsi="Times New Roman"/>
          <w:color w:val="000000"/>
          <w:sz w:val="24"/>
          <w:szCs w:val="24"/>
          <w:lang w:eastAsia="ru-RU"/>
        </w:rPr>
        <w:t>содействие созданию социальной ситуации развития, соответствующей индивидуальности обучающихся и обеспечивающей психологические условия для успешного обучения, охраны здоровья и развития личности обучающихся, их родителей (законных представителей), педагогических работников.</w:t>
      </w:r>
    </w:p>
    <w:p w:rsidR="007F0593" w:rsidRPr="007F0593" w:rsidRDefault="007F0593" w:rsidP="007F0593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7F0593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Задачи: </w:t>
      </w:r>
    </w:p>
    <w:p w:rsidR="007F0593" w:rsidRDefault="007F0593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Содействие реализации (выполнению) требований федерального образовательного стандарта к личностным,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метапредметным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предметным результатам освоения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A6311">
        <w:rPr>
          <w:rFonts w:ascii="Times New Roman" w:hAnsi="Times New Roman"/>
          <w:color w:val="000000"/>
          <w:sz w:val="24"/>
          <w:szCs w:val="24"/>
          <w:lang w:eastAsia="ru-RU"/>
        </w:rPr>
        <w:t>образовательных программ;</w:t>
      </w:r>
    </w:p>
    <w:p w:rsidR="006A6311" w:rsidRDefault="006A6311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2. Содействие педагогическим работникам, родителям (законным представителям) в воспитании обучающихся, а также формировании у них  принципов взаимопомощи, толерантности, милосердия, ответственности и уверенности в себе, способности к активному социальному  взаимодействию без ущемления прав и свобод другой личности;</w:t>
      </w:r>
    </w:p>
    <w:p w:rsidR="006A6311" w:rsidRDefault="006A6311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3. Осуществления всеобуча для педагогов и родителей с целью обеспечения индивидуального подхода к каждому ребёнку;</w:t>
      </w:r>
    </w:p>
    <w:p w:rsidR="006A6311" w:rsidRDefault="006A6311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 Выявление детей, имеющих отклонение в развитии когнитивной и эмоционально-волевой сферы;</w:t>
      </w:r>
    </w:p>
    <w:p w:rsidR="006A6311" w:rsidRDefault="006A6311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Оказание помощи учащимся в решении актуальных задач развития, обучения: при возникновении учебных трудностей, проблем с выбором профессионального маршрута, при нарушении эмоционально-волевой сферы, появлении проблем в межличностных отношениях со сверстниками, педагогами, родителями.</w:t>
      </w:r>
    </w:p>
    <w:p w:rsidR="006A6311" w:rsidRDefault="006A6311" w:rsidP="006D73CC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6A6311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6A6311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Основные направления работы:</w:t>
      </w:r>
    </w:p>
    <w:p w:rsidR="006A6311" w:rsidRPr="00523078" w:rsidRDefault="006A6311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23078">
        <w:rPr>
          <w:rFonts w:ascii="Times New Roman" w:hAnsi="Times New Roman"/>
          <w:color w:val="000000"/>
          <w:sz w:val="24"/>
          <w:szCs w:val="24"/>
          <w:lang w:eastAsia="ru-RU"/>
        </w:rPr>
        <w:t>1. Диагностическое: Цель: изучить индивидуальные особенности участников ОО, динамику их развития.</w:t>
      </w:r>
    </w:p>
    <w:p w:rsidR="006A6311" w:rsidRPr="00523078" w:rsidRDefault="006A6311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23078">
        <w:rPr>
          <w:rFonts w:ascii="Times New Roman" w:hAnsi="Times New Roman"/>
          <w:color w:val="000000"/>
          <w:sz w:val="24"/>
          <w:szCs w:val="24"/>
          <w:lang w:eastAsia="ru-RU"/>
        </w:rPr>
        <w:t>2. Профилактическое: Цель: повысить психологическую компетентность каждого участника ОО</w:t>
      </w:r>
      <w:r w:rsidR="00523078" w:rsidRPr="005230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23078" w:rsidRPr="00523078" w:rsidRDefault="00523078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23078">
        <w:rPr>
          <w:rFonts w:ascii="Times New Roman" w:hAnsi="Times New Roman"/>
          <w:color w:val="000000"/>
          <w:sz w:val="24"/>
          <w:szCs w:val="24"/>
          <w:lang w:eastAsia="ru-RU"/>
        </w:rPr>
        <w:t>3. Консультативное: Цель: помочь участникам ОО в решении возникающих проблем.</w:t>
      </w:r>
    </w:p>
    <w:p w:rsidR="00523078" w:rsidRPr="00523078" w:rsidRDefault="00523078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23078">
        <w:rPr>
          <w:rFonts w:ascii="Times New Roman" w:hAnsi="Times New Roman"/>
          <w:color w:val="000000"/>
          <w:sz w:val="24"/>
          <w:szCs w:val="24"/>
          <w:lang w:eastAsia="ru-RU"/>
        </w:rPr>
        <w:t>4. Коррекционное: Цель: корректировать познаватель</w:t>
      </w:r>
      <w:r w:rsidR="001B12B3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523078">
        <w:rPr>
          <w:rFonts w:ascii="Times New Roman" w:hAnsi="Times New Roman"/>
          <w:color w:val="000000"/>
          <w:sz w:val="24"/>
          <w:szCs w:val="24"/>
          <w:lang w:eastAsia="ru-RU"/>
        </w:rPr>
        <w:t>ые процессы, эмоциональн</w:t>
      </w:r>
      <w:proofErr w:type="gramStart"/>
      <w:r w:rsidRPr="00523078">
        <w:rPr>
          <w:rFonts w:ascii="Times New Roman" w:hAnsi="Times New Roman"/>
          <w:color w:val="000000"/>
          <w:sz w:val="24"/>
          <w:szCs w:val="24"/>
          <w:lang w:eastAsia="ru-RU"/>
        </w:rPr>
        <w:t>о-</w:t>
      </w:r>
      <w:proofErr w:type="gramEnd"/>
      <w:r w:rsidRPr="005230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волевую сферу, личностных и межличностных отношений.</w:t>
      </w:r>
    </w:p>
    <w:p w:rsidR="00523078" w:rsidRPr="00523078" w:rsidRDefault="00523078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23078">
        <w:rPr>
          <w:rFonts w:ascii="Times New Roman" w:hAnsi="Times New Roman"/>
          <w:color w:val="000000"/>
          <w:sz w:val="24"/>
          <w:szCs w:val="24"/>
          <w:lang w:eastAsia="ru-RU"/>
        </w:rPr>
        <w:t>5. Научно-методическое: Цель: повысить профессиональность Уполномоченного по защите прав участников ОО.</w:t>
      </w:r>
    </w:p>
    <w:p w:rsidR="007F0593" w:rsidRPr="006A6311" w:rsidRDefault="007F0593" w:rsidP="006D73CC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F0593" w:rsidRPr="007F0593" w:rsidRDefault="007F0593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0593" w:rsidRPr="007F0593" w:rsidRDefault="007F0593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0593" w:rsidRPr="007F0593" w:rsidRDefault="007F0593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83"/>
        <w:tblW w:w="15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24"/>
        <w:gridCol w:w="3424"/>
        <w:gridCol w:w="2579"/>
        <w:gridCol w:w="2797"/>
        <w:gridCol w:w="2312"/>
        <w:gridCol w:w="2699"/>
      </w:tblGrid>
      <w:tr w:rsidR="00B07FB0" w:rsidRPr="00DA7ACB" w:rsidTr="00B07FB0">
        <w:tc>
          <w:tcPr>
            <w:tcW w:w="15735" w:type="dxa"/>
            <w:gridSpan w:val="6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0" w:name="_Hlk17728099"/>
            <w:r w:rsidRPr="00DA7A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</w:tc>
      </w:tr>
      <w:tr w:rsidR="00B07FB0" w:rsidRPr="00DA7ACB" w:rsidTr="00B07FB0">
        <w:tc>
          <w:tcPr>
            <w:tcW w:w="1924" w:type="dxa"/>
            <w:shd w:val="clear" w:color="auto" w:fill="auto"/>
            <w:vAlign w:val="center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Диагностическая 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Профилактическая 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Консультативная   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Коррекционная 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Аналитическая, Организационно-методическая</w:t>
            </w:r>
          </w:p>
        </w:tc>
      </w:tr>
      <w:tr w:rsidR="00B07FB0" w:rsidRPr="00DA7ACB" w:rsidTr="00B07FB0">
        <w:trPr>
          <w:trHeight w:val="2546"/>
        </w:trPr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3424" w:type="dxa"/>
            <w:shd w:val="clear" w:color="auto" w:fill="auto"/>
          </w:tcPr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1.Определение уровня школьной тревожности (Тест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Филлипса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5 класс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2.Определение уровня агрессивного поведения (Тест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Басса-Дарки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1.Сбор информации об учащихся, имеющих проблемы в поведении и обучении.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«Что такое вежливость?»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1-4 класс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2.Беседа «Человек-творец своей судьбы» 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1.Индивидуальные консультации для учащихся, оказавшихся в новых социальных условиях: новом коллективе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2.Индивидуальные консультации с учащимися</w:t>
            </w:r>
          </w:p>
        </w:tc>
        <w:tc>
          <w:tcPr>
            <w:tcW w:w="2312" w:type="dxa"/>
            <w:shd w:val="clear" w:color="auto" w:fill="auto"/>
          </w:tcPr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1.Т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ренинг с целью адаптации к обучению в новых условиях. «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Мы-пятиклассники</w:t>
            </w:r>
            <w:proofErr w:type="gramEnd"/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2699" w:type="dxa"/>
            <w:vMerge w:val="restart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Обновление банка нормативно-правовых документов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Обработка данных диагностики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школьной тревожности и агрессивного поведения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Подготовка материалов к консультациям по вопросам адаптации учеников 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классов.   </w:t>
            </w: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DA7A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Изучение запросов педагогов на учебный год по организации психологического сопровождения (если имеются).</w:t>
            </w: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Методическая помощь классным руководителям 1, 5 и классов по изучению социально-психологической адаптации учащихся.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1.Консультирование по вопросам организации психолого-педагогической поддержки детей в период первичной адаптации.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DA7A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Консультирование по актуальным вопросам, касающихся проблем обучения, поведения конкретных детей или класса.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9" w:type="dxa"/>
            <w:vMerge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Родители (законные представители)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1.Просветительская работа с родителями (законными представителями) учащихся 1 , 5 и классов по вопросам адаптации.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2.Просветительская 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работа с родителями (законными представителями) учащихся различных категорий (неблагополучные семьи, опекаемые и приемные учащиеся)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Консультации для родителей (законных представителей) учащихся 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1 , 5 </w:t>
            </w:r>
            <w:r w:rsidRPr="00DA7ACB">
              <w:rPr>
                <w:rFonts w:ascii="Times New Roman" w:hAnsi="Times New Roman"/>
                <w:sz w:val="24"/>
                <w:szCs w:val="24"/>
              </w:rPr>
              <w:t>классов «</w:t>
            </w:r>
            <w:r>
              <w:rPr>
                <w:rFonts w:ascii="Times New Roman" w:hAnsi="Times New Roman"/>
                <w:sz w:val="24"/>
                <w:szCs w:val="24"/>
              </w:rPr>
              <w:t>Роль родителей в процессе адаптации</w:t>
            </w:r>
            <w:r w:rsidRPr="00DA7ACB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9" w:type="dxa"/>
            <w:vMerge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5735" w:type="dxa"/>
            <w:gridSpan w:val="6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3424" w:type="dxa"/>
            <w:shd w:val="clear" w:color="auto" w:fill="auto"/>
          </w:tcPr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1.Психолого-педагогическая оценка готовности к началу школьного обучения (Н.Семаго, М.Семаго)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класс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2.Методика изучения мотивации школьников при переходе из начальных классов в среднее звено (автор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Н.Г.Лусканова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5 класс</w:t>
            </w: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Индивидуальные беседы с учащимися, находящимися на различных видах учета.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Проведение классных часов, направленных на профилактику табакокурения, алкоголизма, наркомании.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Классный час «Путешествие в страну Здоровья» 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1-4 класс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1.Индивидуальные консультации с учащимися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2.Индивидуальные консультации с учащимися с целью оказания социально-психологической поддержки (по запросу).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1.Классный час «Как научиться управлять собой» 7;8 класс</w:t>
            </w:r>
          </w:p>
        </w:tc>
        <w:tc>
          <w:tcPr>
            <w:tcW w:w="2699" w:type="dxa"/>
            <w:vMerge w:val="restart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1.Обработка диагностик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готовности к началу школьного обучения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2.Обработка диагностик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мотивации школьников при переходе из начальных классов в среднее звено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Подготовка материала к проведению классных часов, направленных на профилактику табакокурения, алкоголизма, наркомании.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Методическая помощь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классным руководителям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Консультации для педагогов по вопросам адаптации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классов.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2.Индивидуальные и групповые консультации (по запросу).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9" w:type="dxa"/>
            <w:vMerge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Родители (законные представители)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Участие в заседании совета по профилактике.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2.Просветительская работа с родителями (законными представителями) 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учащихся различных категорий (неблагополучные семьи, опекаемые и приемные учащиеся)</w:t>
            </w:r>
          </w:p>
        </w:tc>
        <w:tc>
          <w:tcPr>
            <w:tcW w:w="2797" w:type="dxa"/>
            <w:shd w:val="clear" w:color="auto" w:fill="auto"/>
          </w:tcPr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 Консультации для законных представителей               (по запросу).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2.Консультация для родителей «Роль родителей в процессе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адаптации»  1;5 класс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 Проведение профилактической и коррекционной работы с семьями, где опекаемые и приемные учащиеся</w:t>
            </w:r>
          </w:p>
        </w:tc>
        <w:tc>
          <w:tcPr>
            <w:tcW w:w="2699" w:type="dxa"/>
            <w:vMerge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5735" w:type="dxa"/>
            <w:gridSpan w:val="6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3424" w:type="dxa"/>
            <w:shd w:val="clear" w:color="auto" w:fill="auto"/>
          </w:tcPr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1.Методика «Шкала тревожности учащихся»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Кондаша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/Шкала личностной тревожности) 5 класс</w:t>
            </w:r>
          </w:p>
          <w:p w:rsidR="00B07FB0" w:rsidRPr="0026424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2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264240">
              <w:rPr>
                <w:rStyle w:val="20"/>
                <w:rFonts w:ascii="Times New Roman" w:hAnsi="Times New Roman"/>
                <w:sz w:val="24"/>
                <w:szCs w:val="24"/>
              </w:rPr>
              <w:t xml:space="preserve"> </w:t>
            </w:r>
            <w:r w:rsidRPr="00264240">
              <w:rPr>
                <w:rStyle w:val="c4"/>
                <w:rFonts w:ascii="Times New Roman" w:hAnsi="Times New Roman"/>
                <w:sz w:val="24"/>
                <w:szCs w:val="24"/>
              </w:rPr>
              <w:t>Методика изучения мотивации учения старшеклассников</w:t>
            </w:r>
            <w:r w:rsidRPr="002642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264240">
              <w:rPr>
                <w:rStyle w:val="c5"/>
                <w:rFonts w:ascii="Times New Roman" w:hAnsi="Times New Roman"/>
                <w:sz w:val="24"/>
                <w:szCs w:val="24"/>
              </w:rPr>
              <w:t>М.Р. Гинзбург</w:t>
            </w:r>
            <w:r w:rsidRPr="0026424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2579" w:type="dxa"/>
            <w:shd w:val="clear" w:color="auto" w:fill="auto"/>
          </w:tcPr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Тренинг «Я и мир профессий» 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9;11 класс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Проведение индивидуальных консультаций по итогам диагностики 1 , 5 классов (по мере необходимости).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2.Индивидуальные и групповые консультации для учащихся (по запросу).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Развивающая работа </w:t>
            </w:r>
            <w:proofErr w:type="gramStart"/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учащимися (тренинги).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Тренинг «Цветы добра» 1-4 класс</w:t>
            </w:r>
          </w:p>
        </w:tc>
        <w:tc>
          <w:tcPr>
            <w:tcW w:w="2699" w:type="dxa"/>
            <w:vMerge w:val="restart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Обработка и анализ диагностики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личностной тревожности учащихся 5 класса 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Подготовка материала к педагогическому совету.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«Адаптация учащихся 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,5 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классов к новым социальным условиям»</w:t>
            </w: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Разработка рекомендаций для классных руководителей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классов по результатам диагностики.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Психолого-педагогический консилиум «Адаптация учащихся 1 , 5 классов к новым социальным условиям»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1.Индивидуальные и групповые консультации для педагогов (по запросу, по мере необходимости).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1.Индивидуальная работа с молодыми специалистами.</w:t>
            </w:r>
          </w:p>
        </w:tc>
        <w:tc>
          <w:tcPr>
            <w:tcW w:w="2699" w:type="dxa"/>
            <w:vMerge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Родители (законные представители)</w:t>
            </w: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Участие в заседании совета по профилактике.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2.Просветительская работа с родителями (законными представителями) учащихся различных 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категорий (неблагополучные семьи, опекаемые и приемные учащиеся)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1.Индивидуальные консультации законных представителей дезадаптированных   учащихся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 классов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не полностью адаптированных учащихся (по мере 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необходимости на основании результатов диагностики).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 Проведение профилактической и коррекционной работы с семьями, где опекаемые и приемные учащиеся</w:t>
            </w:r>
          </w:p>
        </w:tc>
        <w:tc>
          <w:tcPr>
            <w:tcW w:w="2699" w:type="dxa"/>
            <w:vMerge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5735" w:type="dxa"/>
            <w:gridSpan w:val="6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3424" w:type="dxa"/>
            <w:shd w:val="clear" w:color="auto" w:fill="auto"/>
          </w:tcPr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1.Ведущий канал восприятия 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 класс (Автор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С.Ефремцова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2.Шкала самооценки и уровня притязаний Методика «Лесенка» 3 класс (В.Г.Щур)</w:t>
            </w:r>
          </w:p>
        </w:tc>
        <w:tc>
          <w:tcPr>
            <w:tcW w:w="2579" w:type="dxa"/>
            <w:shd w:val="clear" w:color="auto" w:fill="auto"/>
          </w:tcPr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1.Беседа «Конфликт и пути его разрешения» 7;8 класс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2.Тренинг «Страхи и их преодоление» 9;11 класс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1.Индивидуальные и групповые консультации для учащихся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 запросу).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1.Коррекционные занятия с учащимися различных учетных категорий (по мере необходимости).</w:t>
            </w:r>
          </w:p>
        </w:tc>
        <w:tc>
          <w:tcPr>
            <w:tcW w:w="2699" w:type="dxa"/>
            <w:vMerge w:val="restart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Обработка данных психологических диагностик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ведущий канал восприятия и шкала самооценки и уровня притязаний</w:t>
            </w: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Методическая помощь классным руководителям.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1.Индивидуальные и групповые консультации для классных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руководителей.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9" w:type="dxa"/>
            <w:vMerge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Родители (законные представители)</w:t>
            </w: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1.Просветительская работа с родителями (законными представителями) учащихся различных категорий (неблагополучные семьи, опекаемые и приемные учащиеся)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Консультации для родителей (законных представителей)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 запросу)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Проведение профилактической и коррекционной работы с семьями, где опекаемые и приемные учащиеся</w:t>
            </w:r>
          </w:p>
        </w:tc>
        <w:tc>
          <w:tcPr>
            <w:tcW w:w="2699" w:type="dxa"/>
            <w:vMerge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5735" w:type="dxa"/>
            <w:gridSpan w:val="6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ЯНВАРЬ</w:t>
            </w: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3424" w:type="dxa"/>
            <w:shd w:val="clear" w:color="auto" w:fill="auto"/>
          </w:tcPr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1.Диагностика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познавательных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УУД Методика «Анкета по оценке уровня мотивации»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Н.Г.Лусканова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) 3 класс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2.Диагностика коммуникативных УУД Методика «Рукавичка»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Г.А.Цукерман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3 класс</w:t>
            </w:r>
          </w:p>
        </w:tc>
        <w:tc>
          <w:tcPr>
            <w:tcW w:w="2579" w:type="dxa"/>
            <w:shd w:val="clear" w:color="auto" w:fill="auto"/>
          </w:tcPr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Обработка результатов диагностик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3класса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Тренинг «Можно ли научиться управлять собой» 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Обработка результатов диагностик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класса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1.Индивидуальные развивающие занятия (по мере необходимости)</w:t>
            </w:r>
          </w:p>
        </w:tc>
        <w:tc>
          <w:tcPr>
            <w:tcW w:w="2699" w:type="dxa"/>
            <w:vMerge w:val="restart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Обработка результатов диагностик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класса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2.Подготовка  материалов для индивидуальных консультации </w:t>
            </w:r>
            <w:proofErr w:type="gramStart"/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профориентации «Твой выбор».</w:t>
            </w: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1.Рекомендации по работе с учащимися, переживающими одиночество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Индивидуальные и групповые консультации для педагогов 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9" w:type="dxa"/>
            <w:vMerge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Родители </w:t>
            </w: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(законные представители)</w:t>
            </w: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1.Профилактическая 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работа (информационный ресурс)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1. Проведение 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индивидуальных консультаций для родителей (законных представителей) учащихся, имеющих проблемы в поведении и общении со сверстниками (по мере необходимости)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9" w:type="dxa"/>
            <w:vMerge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3036" w:type="dxa"/>
            <w:gridSpan w:val="5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269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3424" w:type="dxa"/>
            <w:tcBorders>
              <w:top w:val="nil"/>
            </w:tcBorders>
            <w:shd w:val="clear" w:color="auto" w:fill="auto"/>
          </w:tcPr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1.Диагностика познавательных УУД Методика «Тест простых поручений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»(</w:t>
            </w:r>
            <w:proofErr w:type="spellStart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Э.Р.Ахмеджанова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3 класс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2.Шкала самооценки и уровня притязаний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Т.Дембо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Я.С.Рубинштейн/модификация А.М.Прихожан) 6;7;8 класс</w:t>
            </w:r>
          </w:p>
        </w:tc>
        <w:tc>
          <w:tcPr>
            <w:tcW w:w="2579" w:type="dxa"/>
            <w:tcBorders>
              <w:top w:val="nil"/>
            </w:tcBorders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стенда по профориентации «Твой выбор»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Посещение учебных занятий.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1.Индивидуальные консультации для учащихся.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Косультация для учащихся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профориентации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Современный рынок труда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8;9;11 класс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Проведение коррекционной работы с учащимися различных категорий (по мере необходимости).</w:t>
            </w:r>
          </w:p>
        </w:tc>
        <w:tc>
          <w:tcPr>
            <w:tcW w:w="2699" w:type="dxa"/>
            <w:vMerge w:val="restart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Обработка данных  диагностики (информация по результатам диагностики). 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2.Поиск информации для изготовления брошюр и оформлению стенда по профориентации.</w:t>
            </w: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1.Консультирование на тему: «Эмоциональное выгорание»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9" w:type="dxa"/>
            <w:vMerge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Родители (законные представители)</w:t>
            </w: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1.Просветительская работа с родителями (законными представителями) учащихся различных категорий (неблагополучные семьи, опекаемые и приемные учащиеся)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Консультации  законных представителей (по запросу)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Проведение профилактической и коррекционной работы с семьями, где дети находятся в социально опасном положении.</w:t>
            </w:r>
          </w:p>
        </w:tc>
        <w:tc>
          <w:tcPr>
            <w:tcW w:w="2699" w:type="dxa"/>
            <w:vMerge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5735" w:type="dxa"/>
            <w:gridSpan w:val="6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3424" w:type="dxa"/>
            <w:shd w:val="clear" w:color="auto" w:fill="auto"/>
          </w:tcPr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1.Диагностика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коммуникативных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УУД Методика «Флаг моего класса» 6;7;8 класс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2.Диагностика познавательных УУД Методика ГИТ (установление аналогий) 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6;7;8 класс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3.Определнние уровня агрессивного поведения Тест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Басса-Дарки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4 класс</w:t>
            </w: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1.Тренинг «Я и здоровый образ жизни» 7;8 класс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1.Индивидуальные консультации для учащихся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Проведение индивидуального консультирования с учащимися 9 класса (по 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необходимости).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1.Индивидуальные развивающие занятия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 мере необходимости).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2.Классный час «Мир эмоций» 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1-4 класс</w:t>
            </w:r>
          </w:p>
        </w:tc>
        <w:tc>
          <w:tcPr>
            <w:tcW w:w="2699" w:type="dxa"/>
            <w:vMerge w:val="restart"/>
            <w:shd w:val="clear" w:color="auto" w:fill="auto"/>
          </w:tcPr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Обработка данных диагностики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коммуникативных и познавательных УУД 6;7;8 класса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2.Обработка данных диагностики уровня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агрессивного поведения 4 класс</w:t>
            </w: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Педагоги</w:t>
            </w: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1.Индивидуальные консультации по результатам диагностирования (по необходимости).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9" w:type="dxa"/>
            <w:vMerge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Родители (законные представители)</w:t>
            </w: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Родительское собрание на тему: </w:t>
            </w:r>
            <w:r w:rsidRPr="00DA7ACB">
              <w:rPr>
                <w:rFonts w:ascii="Times New Roman" w:hAnsi="Times New Roman"/>
                <w:sz w:val="24"/>
                <w:szCs w:val="24"/>
              </w:rPr>
              <w:t xml:space="preserve">«Роль </w:t>
            </w:r>
            <w:r>
              <w:rPr>
                <w:rFonts w:ascii="Times New Roman" w:hAnsi="Times New Roman"/>
                <w:sz w:val="24"/>
                <w:szCs w:val="24"/>
              </w:rPr>
              <w:t>самооценки в личностном развитии подростка</w:t>
            </w:r>
            <w:r w:rsidRPr="00DA7AC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 класс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Консультации для родителей (законных представителей)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(по запросу).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9" w:type="dxa"/>
            <w:vMerge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5735" w:type="dxa"/>
            <w:gridSpan w:val="6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3424" w:type="dxa"/>
            <w:shd w:val="clear" w:color="auto" w:fill="auto"/>
          </w:tcPr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1.Диагностика познавательных УУД Методика ГИТ (исполнение инструкций) 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6; 7; 8 класс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2.Диагностика познавательных УУД Методика ГИТ (определение сходства и различия понятий) 6; 7;8 класс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3.Сформированность отношение к школе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Анкета «Отношение к школе» 4 класс</w:t>
            </w:r>
          </w:p>
        </w:tc>
        <w:tc>
          <w:tcPr>
            <w:tcW w:w="2579" w:type="dxa"/>
            <w:shd w:val="clear" w:color="auto" w:fill="auto"/>
          </w:tcPr>
          <w:p w:rsidR="00B07FB0" w:rsidRPr="00655857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1.Беседа «Эмпатия-основа взаимодействия» </w:t>
            </w:r>
            <w:r w:rsidRPr="006558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9;11 класс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1.Индивидуальные консультации для учащихся (по мерее необходимости).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Проведение индивидуального консультирования учащимся 9  класса (по запросу).</w:t>
            </w:r>
          </w:p>
        </w:tc>
        <w:tc>
          <w:tcPr>
            <w:tcW w:w="2312" w:type="dxa"/>
            <w:shd w:val="clear" w:color="auto" w:fill="auto"/>
          </w:tcPr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1.Индивидуальные развивающие занятия (по мере необходимости)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Классный час «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Дружба-чудесное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слово» 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5;6 класс</w:t>
            </w:r>
          </w:p>
        </w:tc>
        <w:tc>
          <w:tcPr>
            <w:tcW w:w="2699" w:type="dxa"/>
            <w:vMerge w:val="restart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Обработка данных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диагностики познавательных УУД 6;7;8 класс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2.Обработка данных диагностического обследования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учащихся по отношению к школе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Методическая помощь классным руководителям.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1.Индивидуальные беседы с классными руководителями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8;9;11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классов по вопросам профориентации.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9" w:type="dxa"/>
            <w:vMerge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Родители (законные представители)</w:t>
            </w: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1.Просветительская работа с родителями (законными представителями) учащихся различных категорий 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(неблагополучные семьи, опекаемые и приемные учащиеся)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 Консультации для родителей (законных представителей)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(по запросу).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2.Консультация для родителей «Как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сохранить психологическое здоровье ребёнка» 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7;8 класс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9" w:type="dxa"/>
            <w:vMerge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5735" w:type="dxa"/>
            <w:gridSpan w:val="6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МАЙ</w:t>
            </w: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3424" w:type="dxa"/>
            <w:shd w:val="clear" w:color="auto" w:fill="auto"/>
          </w:tcPr>
          <w:p w:rsidR="00B07FB0" w:rsidRDefault="00B07FB0" w:rsidP="00B07FB0">
            <w:pPr>
              <w:spacing w:after="0" w:line="240" w:lineRule="auto"/>
              <w:rPr>
                <w:rFonts w:ascii="Arial" w:hAnsi="Arial" w:cs="Arial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 </w:t>
            </w:r>
            <w:r w:rsidRPr="00482DFD">
              <w:rPr>
                <w:rFonts w:ascii="Times New Roman" w:hAnsi="Times New Roman"/>
                <w:sz w:val="24"/>
                <w:szCs w:val="24"/>
              </w:rPr>
              <w:t>Диагностика «Психологической готовности выпускников к сдаче экзаменов</w:t>
            </w:r>
            <w:r>
              <w:rPr>
                <w:rFonts w:ascii="Times New Roman" w:hAnsi="Times New Roman"/>
                <w:sz w:val="24"/>
                <w:szCs w:val="24"/>
              </w:rPr>
              <w:t>» 9;11 класс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2.Методика изучения мотивации школьников при переходе из начальных классов в среднее звено (автор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Н.Г.Лусканова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2579" w:type="dxa"/>
            <w:shd w:val="clear" w:color="auto" w:fill="auto"/>
          </w:tcPr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1.Индивидуальные беседы с учащимися по вопросам ЗОЖ, поведения.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2.Тренинг «Время быть здоровым» 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7;8 класс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1.Консультирование по вопросам подготовки к экзаменам.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Индивидуальные консультации (по запросу).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B63F2A">
              <w:rPr>
                <w:rFonts w:ascii="Times New Roman" w:hAnsi="Times New Roman"/>
                <w:sz w:val="24"/>
                <w:szCs w:val="24"/>
              </w:rPr>
              <w:t xml:space="preserve"> Консультация для </w:t>
            </w:r>
            <w:proofErr w:type="gramStart"/>
            <w:r w:rsidRPr="00B63F2A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B63F2A">
              <w:rPr>
                <w:rFonts w:ascii="Times New Roman" w:hAnsi="Times New Roman"/>
                <w:sz w:val="24"/>
                <w:szCs w:val="24"/>
              </w:rPr>
              <w:t xml:space="preserve"> «Психологическая установка на успех. Как сдать экзамен?» 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9;11 класс</w:t>
            </w:r>
          </w:p>
        </w:tc>
        <w:tc>
          <w:tcPr>
            <w:tcW w:w="2312" w:type="dxa"/>
            <w:shd w:val="clear" w:color="auto" w:fill="auto"/>
          </w:tcPr>
          <w:p w:rsidR="00B07FB0" w:rsidRDefault="00B07FB0" w:rsidP="00B07FB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Тренинговые занятия по психологической подготовке к экзаменам для учащихся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9;11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класса.</w:t>
            </w:r>
            <w:r w:rsidRPr="00DA7AC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245F">
              <w:rPr>
                <w:rFonts w:ascii="Times New Roman" w:hAnsi="Times New Roman"/>
                <w:sz w:val="24"/>
                <w:szCs w:val="24"/>
              </w:rPr>
              <w:t>2.</w:t>
            </w:r>
            <w:r w:rsidRPr="00655857">
              <w:rPr>
                <w:rFonts w:ascii="Times New Roman" w:hAnsi="Times New Roman"/>
                <w:sz w:val="24"/>
                <w:szCs w:val="24"/>
              </w:rPr>
              <w:t>Тренинг «Лицом к лицу с экзаменом»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9;11 класс</w:t>
            </w:r>
          </w:p>
        </w:tc>
        <w:tc>
          <w:tcPr>
            <w:tcW w:w="2699" w:type="dxa"/>
            <w:vMerge w:val="restart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Обработка данных диагностики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психологической готовности выпускников к сдаче экзаменов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Обработка данных диагностики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изучения мотивации школьников при переходе из начальных классов в среднее звено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Подготовка итоговой документации по деятельности психологической службы в течение учебного года.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Методическая помощь классным руководителям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9" w:type="dxa"/>
            <w:vMerge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Родители (законные представители)</w:t>
            </w: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1.Просветительская работа с родителями (законными представителями) учащихся различных категорий (неблагополучные семьи, опекаемые и приемные учащиеся)</w:t>
            </w:r>
          </w:p>
          <w:p w:rsidR="00B07FB0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2.Консультация для родителей «Как сохранить и укрепить психологическое здоровье ребёнка» </w:t>
            </w:r>
          </w:p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9" w:type="dxa"/>
            <w:vMerge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c>
          <w:tcPr>
            <w:tcW w:w="15735" w:type="dxa"/>
            <w:gridSpan w:val="6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ИЮНЬ</w:t>
            </w:r>
          </w:p>
        </w:tc>
      </w:tr>
      <w:tr w:rsidR="00B07FB0" w:rsidRPr="00DA7ACB" w:rsidTr="00B07FB0">
        <w:tc>
          <w:tcPr>
            <w:tcW w:w="15735" w:type="dxa"/>
            <w:gridSpan w:val="6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Аналитическая деятельность, организационн</w:t>
            </w:r>
            <w:proofErr w:type="gramStart"/>
            <w:r w:rsidRPr="00DA7AC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DA7AC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методическая работа в течение года</w:t>
            </w:r>
          </w:p>
        </w:tc>
      </w:tr>
      <w:tr w:rsidR="00B07FB0" w:rsidRPr="00DA7ACB" w:rsidTr="00B07FB0"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Написание </w:t>
            </w: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отчёта за 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Составление плана работы на </w:t>
            </w: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Консультирование </w:t>
            </w: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педагогов по запросам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Составление </w:t>
            </w: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рекомендаций для педагогов школы</w:t>
            </w:r>
          </w:p>
        </w:tc>
        <w:tc>
          <w:tcPr>
            <w:tcW w:w="269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Организационн</w:t>
            </w:r>
            <w:proofErr w:type="gramStart"/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методическая работа</w:t>
            </w:r>
          </w:p>
        </w:tc>
      </w:tr>
      <w:tr w:rsidR="00B07FB0" w:rsidRPr="00DA7ACB" w:rsidTr="00B07FB0">
        <w:trPr>
          <w:trHeight w:val="125"/>
        </w:trPr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Оформление документации.</w:t>
            </w: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и подготовка к работе методик для диагностики учащихся: распечатка, подготовка бланков, стимульного материала.</w:t>
            </w: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тем для выступлений перед родителями.</w:t>
            </w:r>
          </w:p>
        </w:tc>
        <w:tc>
          <w:tcPr>
            <w:tcW w:w="269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FB0" w:rsidRPr="00DA7ACB" w:rsidTr="00B07FB0">
        <w:trPr>
          <w:trHeight w:val="125"/>
        </w:trPr>
        <w:tc>
          <w:tcPr>
            <w:tcW w:w="19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Методическая работа по запросам педагогов.</w:t>
            </w:r>
          </w:p>
        </w:tc>
        <w:tc>
          <w:tcPr>
            <w:tcW w:w="3424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тем для семинаров.</w:t>
            </w:r>
          </w:p>
        </w:tc>
        <w:tc>
          <w:tcPr>
            <w:tcW w:w="257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игровых практикумов и подбор игрового материала к ним.</w:t>
            </w:r>
          </w:p>
        </w:tc>
        <w:tc>
          <w:tcPr>
            <w:tcW w:w="2797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9" w:type="dxa"/>
            <w:shd w:val="clear" w:color="auto" w:fill="auto"/>
          </w:tcPr>
          <w:p w:rsidR="00B07FB0" w:rsidRPr="00DA7ACB" w:rsidRDefault="00B07FB0" w:rsidP="00B07F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Самообразование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повышение квалификации</w:t>
            </w:r>
            <w:r w:rsidRPr="00DA7A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bookmarkEnd w:id="0"/>
    </w:tbl>
    <w:p w:rsidR="007F0593" w:rsidRPr="007F0593" w:rsidRDefault="007F0593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0593" w:rsidRPr="007F0593" w:rsidRDefault="007F0593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0593" w:rsidRPr="007F0593" w:rsidRDefault="007F0593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0593" w:rsidRPr="007F0593" w:rsidRDefault="007F0593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0593" w:rsidRPr="007F0593" w:rsidRDefault="007F0593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0593" w:rsidRPr="007F0593" w:rsidRDefault="007F0593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0593" w:rsidRPr="007F0593" w:rsidRDefault="007F0593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0593" w:rsidRPr="007F0593" w:rsidRDefault="007F0593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0593" w:rsidRPr="007F0593" w:rsidRDefault="007F0593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0593" w:rsidRPr="007F0593" w:rsidRDefault="007F0593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0593" w:rsidRPr="007F0593" w:rsidRDefault="007F0593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0593" w:rsidRPr="007F0593" w:rsidRDefault="007F0593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0593" w:rsidRPr="007F0593" w:rsidRDefault="007F0593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0593" w:rsidRPr="007F0593" w:rsidRDefault="007F0593" w:rsidP="006D73C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14FCA" w:rsidRPr="00DA7ACB" w:rsidRDefault="00114FCA" w:rsidP="00D4465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66AB" w:rsidRPr="00DA7ACB" w:rsidRDefault="006B66AB" w:rsidP="00D44657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1" w:name="_Hlk17732261"/>
    </w:p>
    <w:p w:rsidR="006B66AB" w:rsidRPr="00DA7ACB" w:rsidRDefault="00523078" w:rsidP="005230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Уполномоченный по защите прав участников ОО:   Котова Е.В.</w:t>
      </w:r>
    </w:p>
    <w:bookmarkEnd w:id="1"/>
    <w:p w:rsidR="008261FA" w:rsidRPr="00DA7ACB" w:rsidRDefault="008261FA" w:rsidP="00D446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B66AB" w:rsidRPr="00DA7ACB" w:rsidRDefault="006B66AB" w:rsidP="00D446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sectPr w:rsidR="006B66AB" w:rsidRPr="00DA7ACB" w:rsidSect="00B07FB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4903E00"/>
    <w:lvl w:ilvl="0">
      <w:numFmt w:val="bullet"/>
      <w:lvlText w:val="*"/>
      <w:lvlJc w:val="left"/>
    </w:lvl>
  </w:abstractNum>
  <w:abstractNum w:abstractNumId="1">
    <w:nsid w:val="079B0665"/>
    <w:multiLevelType w:val="multilevel"/>
    <w:tmpl w:val="EC843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CB47E4"/>
    <w:multiLevelType w:val="multilevel"/>
    <w:tmpl w:val="51D48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5A00C7"/>
    <w:multiLevelType w:val="multilevel"/>
    <w:tmpl w:val="80189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F44AA4"/>
    <w:multiLevelType w:val="hybridMultilevel"/>
    <w:tmpl w:val="B6346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EB75A0"/>
    <w:multiLevelType w:val="multilevel"/>
    <w:tmpl w:val="A2844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4A467C"/>
    <w:multiLevelType w:val="multilevel"/>
    <w:tmpl w:val="80189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525F61"/>
    <w:multiLevelType w:val="multilevel"/>
    <w:tmpl w:val="BE461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6F703D"/>
    <w:multiLevelType w:val="multilevel"/>
    <w:tmpl w:val="4C3E6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E47FD9"/>
    <w:multiLevelType w:val="multilevel"/>
    <w:tmpl w:val="E772C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D06C6B"/>
    <w:multiLevelType w:val="multilevel"/>
    <w:tmpl w:val="38801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7"/>
    <w:lvlOverride w:ilvl="0">
      <w:startOverride w:val="2"/>
    </w:lvlOverride>
  </w:num>
  <w:num w:numId="4">
    <w:abstractNumId w:val="8"/>
    <w:lvlOverride w:ilvl="0">
      <w:startOverride w:val="3"/>
    </w:lvlOverride>
  </w:num>
  <w:num w:numId="5">
    <w:abstractNumId w:val="9"/>
  </w:num>
  <w:num w:numId="6">
    <w:abstractNumId w:val="10"/>
    <w:lvlOverride w:ilvl="0">
      <w:startOverride w:val="5"/>
    </w:lvlOverride>
  </w:num>
  <w:num w:numId="7">
    <w:abstractNumId w:val="6"/>
    <w:lvlOverride w:ilvl="0">
      <w:startOverride w:val="4"/>
    </w:lvlOverride>
  </w:num>
  <w:num w:numId="8">
    <w:abstractNumId w:val="3"/>
  </w:num>
  <w:num w:numId="9">
    <w:abstractNumId w:val="1"/>
    <w:lvlOverride w:ilvl="0">
      <w:startOverride w:val="4"/>
    </w:lvlOverride>
  </w:num>
  <w:num w:numId="1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6ADE"/>
    <w:rsid w:val="0000070F"/>
    <w:rsid w:val="000016DC"/>
    <w:rsid w:val="0001559D"/>
    <w:rsid w:val="0002330B"/>
    <w:rsid w:val="000927CE"/>
    <w:rsid w:val="000A04E1"/>
    <w:rsid w:val="000A3BB6"/>
    <w:rsid w:val="000A5C34"/>
    <w:rsid w:val="000A6EB9"/>
    <w:rsid w:val="00114FCA"/>
    <w:rsid w:val="00167EA3"/>
    <w:rsid w:val="001755A9"/>
    <w:rsid w:val="00194865"/>
    <w:rsid w:val="001B12B3"/>
    <w:rsid w:val="001B130A"/>
    <w:rsid w:val="001C6ADE"/>
    <w:rsid w:val="00264240"/>
    <w:rsid w:val="002F109E"/>
    <w:rsid w:val="002F5A08"/>
    <w:rsid w:val="002F63D7"/>
    <w:rsid w:val="0035729D"/>
    <w:rsid w:val="00387FAC"/>
    <w:rsid w:val="003A5425"/>
    <w:rsid w:val="00427DD2"/>
    <w:rsid w:val="00482DFD"/>
    <w:rsid w:val="00491943"/>
    <w:rsid w:val="004A746B"/>
    <w:rsid w:val="00523078"/>
    <w:rsid w:val="00526B1E"/>
    <w:rsid w:val="005415BF"/>
    <w:rsid w:val="00556EA1"/>
    <w:rsid w:val="00567EC2"/>
    <w:rsid w:val="00655857"/>
    <w:rsid w:val="00662E6E"/>
    <w:rsid w:val="00683D50"/>
    <w:rsid w:val="006A44B2"/>
    <w:rsid w:val="006A6311"/>
    <w:rsid w:val="006B66AB"/>
    <w:rsid w:val="006C1AA7"/>
    <w:rsid w:val="006D3217"/>
    <w:rsid w:val="006D73CC"/>
    <w:rsid w:val="00707DAD"/>
    <w:rsid w:val="007106D2"/>
    <w:rsid w:val="00735FFF"/>
    <w:rsid w:val="0074099F"/>
    <w:rsid w:val="00744A61"/>
    <w:rsid w:val="007466AB"/>
    <w:rsid w:val="007823E7"/>
    <w:rsid w:val="007B4C8C"/>
    <w:rsid w:val="007C77C0"/>
    <w:rsid w:val="007F0593"/>
    <w:rsid w:val="007F452C"/>
    <w:rsid w:val="007F5535"/>
    <w:rsid w:val="008017C8"/>
    <w:rsid w:val="00805BF5"/>
    <w:rsid w:val="008261FA"/>
    <w:rsid w:val="00845CAB"/>
    <w:rsid w:val="0086794F"/>
    <w:rsid w:val="00892031"/>
    <w:rsid w:val="0089301D"/>
    <w:rsid w:val="008F019F"/>
    <w:rsid w:val="009022DE"/>
    <w:rsid w:val="00906105"/>
    <w:rsid w:val="009334F4"/>
    <w:rsid w:val="00946CAC"/>
    <w:rsid w:val="00954D4F"/>
    <w:rsid w:val="00957202"/>
    <w:rsid w:val="0097497C"/>
    <w:rsid w:val="009779BE"/>
    <w:rsid w:val="00992A3C"/>
    <w:rsid w:val="009C6D96"/>
    <w:rsid w:val="009C7409"/>
    <w:rsid w:val="009D29AF"/>
    <w:rsid w:val="00A35863"/>
    <w:rsid w:val="00A42C3A"/>
    <w:rsid w:val="00A63042"/>
    <w:rsid w:val="00A6560D"/>
    <w:rsid w:val="00A8657F"/>
    <w:rsid w:val="00B03BE2"/>
    <w:rsid w:val="00B07FB0"/>
    <w:rsid w:val="00C024A5"/>
    <w:rsid w:val="00C46652"/>
    <w:rsid w:val="00C55E8D"/>
    <w:rsid w:val="00C6245F"/>
    <w:rsid w:val="00C62938"/>
    <w:rsid w:val="00C819C8"/>
    <w:rsid w:val="00CE3B0C"/>
    <w:rsid w:val="00D44657"/>
    <w:rsid w:val="00D50963"/>
    <w:rsid w:val="00D641DD"/>
    <w:rsid w:val="00D7011A"/>
    <w:rsid w:val="00D868FD"/>
    <w:rsid w:val="00DA7ACB"/>
    <w:rsid w:val="00DC6855"/>
    <w:rsid w:val="00DD2C95"/>
    <w:rsid w:val="00E23D49"/>
    <w:rsid w:val="00E64DC9"/>
    <w:rsid w:val="00E9080B"/>
    <w:rsid w:val="00E93AE8"/>
    <w:rsid w:val="00EB260E"/>
    <w:rsid w:val="00EE05D4"/>
    <w:rsid w:val="00EE4648"/>
    <w:rsid w:val="00F11F9F"/>
    <w:rsid w:val="00F25740"/>
    <w:rsid w:val="00F30169"/>
    <w:rsid w:val="00F42F90"/>
    <w:rsid w:val="00F44E6C"/>
    <w:rsid w:val="00F81D54"/>
    <w:rsid w:val="00FB5C2D"/>
    <w:rsid w:val="00FF7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C8C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707DAD"/>
    <w:pPr>
      <w:keepNext/>
      <w:keepLines/>
      <w:spacing w:before="40" w:after="0"/>
      <w:outlineLvl w:val="1"/>
    </w:pPr>
    <w:rPr>
      <w:rFonts w:ascii="Calibri Light" w:hAnsi="Calibri Light"/>
      <w:color w:val="2E74B5"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707DAD"/>
    <w:rPr>
      <w:rFonts w:ascii="Calibri Light" w:hAnsi="Calibri Light" w:cs="Times New Roman"/>
      <w:color w:val="2E74B5"/>
      <w:sz w:val="26"/>
      <w:szCs w:val="26"/>
    </w:rPr>
  </w:style>
  <w:style w:type="table" w:styleId="a3">
    <w:name w:val="Table Grid"/>
    <w:basedOn w:val="a1"/>
    <w:uiPriority w:val="99"/>
    <w:rsid w:val="00C629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707D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6855"/>
    <w:pPr>
      <w:spacing w:after="0" w:line="240" w:lineRule="auto"/>
    </w:pPr>
    <w:rPr>
      <w:rFonts w:ascii="Segoe UI" w:hAnsi="Segoe UI"/>
      <w:sz w:val="18"/>
      <w:szCs w:val="18"/>
      <w:lang/>
    </w:rPr>
  </w:style>
  <w:style w:type="character" w:customStyle="1" w:styleId="a6">
    <w:name w:val="Текст выноски Знак"/>
    <w:link w:val="a5"/>
    <w:uiPriority w:val="99"/>
    <w:semiHidden/>
    <w:rsid w:val="00DC6855"/>
    <w:rPr>
      <w:rFonts w:ascii="Segoe UI" w:hAnsi="Segoe UI" w:cs="Segoe UI"/>
      <w:sz w:val="18"/>
      <w:szCs w:val="18"/>
      <w:lang w:eastAsia="en-US"/>
    </w:rPr>
  </w:style>
  <w:style w:type="character" w:styleId="a7">
    <w:name w:val="Emphasis"/>
    <w:uiPriority w:val="20"/>
    <w:qFormat/>
    <w:locked/>
    <w:rsid w:val="008261FA"/>
    <w:rPr>
      <w:i/>
      <w:iCs/>
    </w:rPr>
  </w:style>
  <w:style w:type="character" w:customStyle="1" w:styleId="c5">
    <w:name w:val="c5"/>
    <w:rsid w:val="00264240"/>
  </w:style>
  <w:style w:type="character" w:customStyle="1" w:styleId="c4">
    <w:name w:val="c4"/>
    <w:rsid w:val="002642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0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073F8-64C2-4E96-A402-C928CAC36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2965</TotalTime>
  <Pages>1</Pages>
  <Words>2168</Words>
  <Characters>12359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Домашний</cp:lastModifiedBy>
  <cp:revision>43</cp:revision>
  <cp:lastPrinted>2023-01-10T20:21:00Z</cp:lastPrinted>
  <dcterms:created xsi:type="dcterms:W3CDTF">2017-09-25T07:21:00Z</dcterms:created>
  <dcterms:modified xsi:type="dcterms:W3CDTF">2023-01-19T17:30:00Z</dcterms:modified>
</cp:coreProperties>
</file>